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62C" w:rsidRDefault="00EB1B0B">
      <w:pPr>
        <w:rPr>
          <w:b/>
          <w:noProof/>
          <w:sz w:val="28"/>
          <w:szCs w:val="28"/>
          <w:lang w:eastAsia="nb-NO"/>
        </w:rPr>
      </w:pPr>
      <w:r w:rsidRPr="00EB1B0B">
        <w:rPr>
          <w:b/>
          <w:noProof/>
          <w:sz w:val="28"/>
          <w:szCs w:val="28"/>
          <w:lang w:eastAsia="nb-NO"/>
        </w:rPr>
        <w:t>BØLSTAD BRU</w:t>
      </w:r>
      <w:r w:rsidR="00E851F5">
        <w:rPr>
          <w:b/>
          <w:noProof/>
          <w:sz w:val="28"/>
          <w:szCs w:val="28"/>
          <w:lang w:eastAsia="nb-NO"/>
        </w:rPr>
        <w:t xml:space="preserve"> OG</w:t>
      </w:r>
      <w:bookmarkStart w:id="0" w:name="_GoBack"/>
      <w:bookmarkEnd w:id="0"/>
      <w:r w:rsidRPr="00EB1B0B">
        <w:rPr>
          <w:b/>
          <w:noProof/>
          <w:sz w:val="28"/>
          <w:szCs w:val="28"/>
          <w:lang w:eastAsia="nb-NO"/>
        </w:rPr>
        <w:br/>
        <w:t xml:space="preserve">SYVERUDBEKKEN </w:t>
      </w:r>
    </w:p>
    <w:p w:rsidR="002B513B" w:rsidRPr="002B513B" w:rsidRDefault="00D30182" w:rsidP="002B513B">
      <w:pPr>
        <w:pStyle w:val="Ingenmellomrom"/>
      </w:pPr>
      <w:r>
        <w:rPr>
          <w:noProof/>
          <w:lang w:eastAsia="nb-NO"/>
        </w:rPr>
        <w:drawing>
          <wp:inline distT="0" distB="0" distL="0" distR="0" wp14:anchorId="5CDD7273" wp14:editId="367C877C">
            <wp:extent cx="5760720" cy="7176985"/>
            <wp:effectExtent l="0" t="0" r="0" b="508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13B" w:rsidRPr="002B513B">
        <w:t>Veitraséer i Follo – hentet fra dokumentet:</w:t>
      </w:r>
    </w:p>
    <w:p w:rsidR="002B513B" w:rsidRDefault="002B513B" w:rsidP="002B513B">
      <w:pPr>
        <w:pStyle w:val="Ingenmellomrom"/>
      </w:pPr>
      <w:r w:rsidRPr="002B513B">
        <w:t xml:space="preserve"> «Kulturlandskap i Follo</w:t>
      </w:r>
      <w:r>
        <w:t xml:space="preserve"> – registrering og verdivurdering .</w:t>
      </w:r>
      <w:proofErr w:type="spellStart"/>
      <w:r>
        <w:t>SAkershus</w:t>
      </w:r>
      <w:proofErr w:type="spellEnd"/>
      <w:r>
        <w:t xml:space="preserve"> fylkeskommune 2009</w:t>
      </w:r>
      <w:r w:rsidRPr="002B513B">
        <w:t>»</w:t>
      </w:r>
    </w:p>
    <w:p w:rsidR="00974113" w:rsidRDefault="00974113" w:rsidP="002B513B">
      <w:pPr>
        <w:pStyle w:val="Ingenmellomrom"/>
      </w:pPr>
    </w:p>
    <w:p w:rsidR="00974113" w:rsidRPr="002B513B" w:rsidRDefault="00974113" w:rsidP="002B513B">
      <w:pPr>
        <w:pStyle w:val="Ingenmellomrom"/>
      </w:pPr>
      <w:r>
        <w:t xml:space="preserve">Den </w:t>
      </w:r>
      <w:proofErr w:type="spellStart"/>
      <w:r>
        <w:t>Fredrikshaldske</w:t>
      </w:r>
      <w:proofErr w:type="spellEnd"/>
      <w:r>
        <w:t xml:space="preserve"> kongevei markert med grønt.</w:t>
      </w:r>
    </w:p>
    <w:p w:rsidR="00D30182" w:rsidRDefault="00D30182">
      <w:pPr>
        <w:rPr>
          <w:b/>
          <w:sz w:val="28"/>
          <w:szCs w:val="28"/>
        </w:rPr>
      </w:pPr>
    </w:p>
    <w:p w:rsidR="00D30182" w:rsidRDefault="00D30182">
      <w:pPr>
        <w:rPr>
          <w:b/>
          <w:sz w:val="28"/>
          <w:szCs w:val="28"/>
        </w:rPr>
      </w:pPr>
    </w:p>
    <w:p w:rsidR="00D30182" w:rsidRDefault="00D30182">
      <w:pPr>
        <w:rPr>
          <w:b/>
          <w:sz w:val="28"/>
          <w:szCs w:val="28"/>
        </w:rPr>
      </w:pPr>
    </w:p>
    <w:p w:rsidR="00D30182" w:rsidRDefault="00D30182">
      <w:pPr>
        <w:rPr>
          <w:b/>
          <w:sz w:val="28"/>
          <w:szCs w:val="28"/>
        </w:rPr>
      </w:pPr>
      <w:r>
        <w:rPr>
          <w:noProof/>
          <w:lang w:eastAsia="nb-NO"/>
        </w:rPr>
        <w:drawing>
          <wp:inline distT="0" distB="0" distL="0" distR="0" wp14:anchorId="23F454EF" wp14:editId="6F6B21A0">
            <wp:extent cx="5760720" cy="4321175"/>
            <wp:effectExtent l="0" t="0" r="0" b="3175"/>
            <wp:docPr id="11" name="Picture 4" descr="Bølstad gangb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4" descr="Bølstad gangbr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B5644" w:rsidRDefault="00AB5644" w:rsidP="00AB5644">
      <w:pPr>
        <w:pStyle w:val="Ingenmellomrom"/>
      </w:pPr>
      <w:r>
        <w:t>Brufundamentet før avdekking og byggestart.</w:t>
      </w:r>
      <w:r w:rsidR="00974113">
        <w:t xml:space="preserve"> (Foto : A. Hågensen)</w:t>
      </w:r>
    </w:p>
    <w:p w:rsidR="00AB5644" w:rsidRDefault="00AB5644" w:rsidP="00AB5644">
      <w:pPr>
        <w:pStyle w:val="Ingenmellomrom"/>
      </w:pPr>
      <w:r>
        <w:t>(I bakgrunnen enkel bru med målestasjon)</w:t>
      </w:r>
    </w:p>
    <w:p w:rsidR="00AB5644" w:rsidRDefault="00AB5644" w:rsidP="00AB5644">
      <w:pPr>
        <w:pStyle w:val="Ingenmellomrom"/>
      </w:pPr>
    </w:p>
    <w:p w:rsidR="00D30182" w:rsidRPr="00D30182" w:rsidRDefault="00D30182" w:rsidP="00D30182">
      <w:pPr>
        <w:rPr>
          <w:b/>
          <w:sz w:val="28"/>
          <w:szCs w:val="28"/>
        </w:rPr>
      </w:pPr>
      <w:r>
        <w:rPr>
          <w:noProof/>
          <w:lang w:eastAsia="nb-NO"/>
        </w:rPr>
        <w:lastRenderedPageBreak/>
        <w:drawing>
          <wp:inline distT="0" distB="0" distL="0" distR="0" wp14:anchorId="34BE2BEB" wp14:editId="7EA799E1">
            <wp:extent cx="3908425" cy="5211762"/>
            <wp:effectExtent l="0" t="0" r="0" b="8255"/>
            <wp:docPr id="12" name="Picture 4" descr="Bølstad v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Bølstad ve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521176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30182" w:rsidRDefault="00D30182" w:rsidP="00D30182">
      <w:r>
        <w:t xml:space="preserve">Gammelt brufundament og </w:t>
      </w:r>
      <w:r w:rsidR="002B513B">
        <w:t xml:space="preserve"> opprinnelige </w:t>
      </w:r>
      <w:r>
        <w:t>veitrase  -</w:t>
      </w:r>
      <w:r w:rsidR="002B513B">
        <w:t xml:space="preserve"> </w:t>
      </w:r>
      <w:r>
        <w:t>fotografert mot  sør (Foto : A. Hågensen</w:t>
      </w:r>
    </w:p>
    <w:p w:rsidR="00D30182" w:rsidRPr="00EB1B0B" w:rsidRDefault="00D30182">
      <w:pPr>
        <w:rPr>
          <w:b/>
          <w:sz w:val="28"/>
          <w:szCs w:val="28"/>
        </w:rPr>
      </w:pPr>
    </w:p>
    <w:p w:rsidR="00AB5644" w:rsidRDefault="002329FE">
      <w:r>
        <w:rPr>
          <w:noProof/>
          <w:lang w:eastAsia="nb-NO"/>
        </w:rPr>
        <w:lastRenderedPageBreak/>
        <w:drawing>
          <wp:inline distT="0" distB="0" distL="0" distR="0">
            <wp:extent cx="5760720" cy="7682460"/>
            <wp:effectExtent l="0" t="0" r="0" b="0"/>
            <wp:docPr id="5" name="Bilde 5" descr="H:\dok\FAGKONSULENT\KULTURMINNEVERN\2009\BØLSTAD-prosjektet\2010\BØLSTAD BRU BRUKAR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k\FAGKONSULENT\KULTURMINNEVERN\2009\BØLSTAD-prosjektet\2010\BØLSTAD BRU BRUKAR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62C" w:rsidRDefault="00AB5644">
      <w:r>
        <w:t xml:space="preserve">Det opprinnelige    brufundamentet avdekket  / veien sør for brua </w:t>
      </w:r>
      <w:r w:rsidR="00F058F3">
        <w:t xml:space="preserve"> gruset og klar </w:t>
      </w:r>
      <w:r>
        <w:t>(Foto : A. Hågensen)</w:t>
      </w:r>
    </w:p>
    <w:p w:rsidR="007E09FA" w:rsidRDefault="007E09FA"/>
    <w:p w:rsidR="007E09FA" w:rsidRDefault="007E09FA"/>
    <w:p w:rsidR="00716560" w:rsidRDefault="00716560"/>
    <w:p w:rsidR="00D30182" w:rsidRDefault="00D30182"/>
    <w:p w:rsidR="00D30182" w:rsidRDefault="00D30182"/>
    <w:p w:rsidR="00D30182" w:rsidRDefault="00D30182">
      <w:r>
        <w:rPr>
          <w:noProof/>
          <w:lang w:eastAsia="nb-NO"/>
        </w:rPr>
        <w:drawing>
          <wp:inline distT="0" distB="0" distL="0" distR="0" wp14:anchorId="1682FA7F" wp14:editId="39D0A344">
            <wp:extent cx="5760720" cy="4320540"/>
            <wp:effectExtent l="0" t="0" r="0" b="3810"/>
            <wp:docPr id="10" name="Picture 6" descr="Syveru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6" descr="Syverud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B513B" w:rsidRDefault="002B513B" w:rsidP="002B513B">
      <w:r>
        <w:rPr>
          <w:noProof/>
          <w:lang w:eastAsia="nb-NO"/>
        </w:rPr>
        <w:t xml:space="preserve">Syverudfossen i vår flommen </w:t>
      </w:r>
      <w:r>
        <w:t>(Foto : A. Hågensen)</w:t>
      </w:r>
    </w:p>
    <w:p w:rsidR="002B513B" w:rsidRDefault="002B513B"/>
    <w:p w:rsidR="00716560" w:rsidRDefault="00716560">
      <w:r>
        <w:rPr>
          <w:noProof/>
          <w:lang w:eastAsia="nb-NO"/>
        </w:rPr>
        <w:lastRenderedPageBreak/>
        <w:drawing>
          <wp:inline distT="0" distB="0" distL="0" distR="0">
            <wp:extent cx="5760720" cy="4070909"/>
            <wp:effectExtent l="0" t="0" r="0" b="6350"/>
            <wp:docPr id="4" name="Bilde 4" descr="H:\dok\FAGKONSULENT\KULTURMINNEVERN\2009\BØLSTAD-prosjektet\2009-HøST\Bølstadbru ski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k\FAGKONSULENT\KULTURMINNEVERN\2009\BØLSTAD-prosjektet\2009-HøST\Bølstadbru skiss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60" w:rsidRDefault="00716560"/>
    <w:p w:rsidR="00716560" w:rsidRDefault="00716560"/>
    <w:p w:rsidR="00716560" w:rsidRDefault="00716560">
      <w:r>
        <w:t>Skisse  av ny bru utarbeidet av Vidar Asheim 2009</w:t>
      </w:r>
    </w:p>
    <w:p w:rsidR="00EB1B0B" w:rsidRDefault="00EB1B0B"/>
    <w:p w:rsidR="00EB1B0B" w:rsidRDefault="00EB1B0B"/>
    <w:p w:rsidR="00EB1B0B" w:rsidRDefault="00EB1B0B"/>
    <w:p w:rsidR="00EB1B0B" w:rsidRDefault="00EB1B0B"/>
    <w:p w:rsidR="00EB1B0B" w:rsidRDefault="00B0106E">
      <w:r>
        <w:rPr>
          <w:noProof/>
          <w:lang w:eastAsia="nb-NO"/>
        </w:rPr>
        <w:lastRenderedPageBreak/>
        <w:drawing>
          <wp:inline distT="0" distB="0" distL="0" distR="0">
            <wp:extent cx="5760720" cy="4060565"/>
            <wp:effectExtent l="0" t="0" r="0" b="0"/>
            <wp:docPr id="1" name="Bilde 1" descr="H:\dok\FAGKONSULENT\KULTURMINNEVERN\2009\BØLSTAD-prosjektet\2011\Infotavle\2012 + arrangement\Bølstad bru +åp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k\FAGKONSULENT\KULTURMINNEVERN\2009\BØLSTAD-prosjektet\2011\Infotavle\2012 + arrangement\Bølstad bru +åpnin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06E" w:rsidRDefault="00B0106E"/>
    <w:p w:rsidR="00B0106E" w:rsidRDefault="00B0106E">
      <w:r>
        <w:t xml:space="preserve">Ved åpning av brua </w:t>
      </w:r>
    </w:p>
    <w:sectPr w:rsidR="00B010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52B"/>
    <w:rsid w:val="001961E2"/>
    <w:rsid w:val="002329FE"/>
    <w:rsid w:val="002A7B7E"/>
    <w:rsid w:val="002B513B"/>
    <w:rsid w:val="00581698"/>
    <w:rsid w:val="00716560"/>
    <w:rsid w:val="007E09FA"/>
    <w:rsid w:val="0093162C"/>
    <w:rsid w:val="00974113"/>
    <w:rsid w:val="00AB5644"/>
    <w:rsid w:val="00B0106E"/>
    <w:rsid w:val="00D30182"/>
    <w:rsid w:val="00D44E65"/>
    <w:rsid w:val="00E6752B"/>
    <w:rsid w:val="00E851F5"/>
    <w:rsid w:val="00EB1B0B"/>
    <w:rsid w:val="00F0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67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6752B"/>
    <w:rPr>
      <w:rFonts w:ascii="Tahoma" w:hAnsi="Tahoma" w:cs="Tahoma"/>
      <w:sz w:val="16"/>
      <w:szCs w:val="16"/>
    </w:rPr>
  </w:style>
  <w:style w:type="paragraph" w:styleId="Ingenmellomrom">
    <w:name w:val="No Spacing"/>
    <w:uiPriority w:val="1"/>
    <w:qFormat/>
    <w:rsid w:val="002B513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67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6752B"/>
    <w:rPr>
      <w:rFonts w:ascii="Tahoma" w:hAnsi="Tahoma" w:cs="Tahoma"/>
      <w:sz w:val="16"/>
      <w:szCs w:val="16"/>
    </w:rPr>
  </w:style>
  <w:style w:type="paragraph" w:styleId="Ingenmellomrom">
    <w:name w:val="No Spacing"/>
    <w:uiPriority w:val="1"/>
    <w:qFormat/>
    <w:rsid w:val="002B51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DC3CFD8F</Template>
  <TotalTime>219</TotalTime>
  <Pages>7</Pages>
  <Words>105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Ås Kommune</Company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Arne Hågensen</dc:creator>
  <cp:lastModifiedBy>Arne Hågensen</cp:lastModifiedBy>
  <cp:revision>11</cp:revision>
  <cp:lastPrinted>2013-07-10T08:40:00Z</cp:lastPrinted>
  <dcterms:created xsi:type="dcterms:W3CDTF">2013-07-09T07:49:00Z</dcterms:created>
  <dcterms:modified xsi:type="dcterms:W3CDTF">2013-07-10T08:40:00Z</dcterms:modified>
</cp:coreProperties>
</file>